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rPr>
          <w:b/>
          <w:bCs/>
          <w:sz w:val="36"/>
          <w:szCs w:val="36"/>
        </w:rPr>
        <w:t xml:space="preserve">Monthly Bookkeeping Close Checklist</w:t>
      </w:r>
    </w:p>
    <w:p>
      <w:pPr>
        <w:spacing w:after="320"/>
        <w:jc w:val="left"/>
      </w:pPr>
      <w:r>
        <w:rPr>
          <w:i/>
          <w:iCs/>
          <w:color w:val="666666"/>
        </w:rPr>
        <w:t xml:space="preserve">Use this checklist to gather everything your CPA needs for the tax year.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Personal Documents</w:t>
      </w:r>
    </w:p>
    <w:p>
      <w:pPr>
        <w:spacing w:after="120"/>
        <w:jc w:val="left"/>
      </w:pPr>
      <w:r>
        <w:t xml:space="preserve">☐ W-2s from each employer</w:t>
      </w:r>
    </w:p>
    <w:p>
      <w:pPr>
        <w:spacing w:after="120"/>
        <w:jc w:val="left"/>
      </w:pPr>
      <w:r>
        <w:t xml:space="preserve">☐ 1099-NEC for self-employment income</w:t>
      </w:r>
    </w:p>
    <w:p>
      <w:pPr>
        <w:spacing w:after="120"/>
        <w:jc w:val="left"/>
      </w:pPr>
      <w:r>
        <w:t xml:space="preserve">☐ 1099-INT / 1099-DIV from banks and brokerages</w:t>
      </w:r>
    </w:p>
    <w:p>
      <w:pPr>
        <w:spacing w:after="120"/>
        <w:jc w:val="left"/>
      </w:pPr>
      <w:r>
        <w:t xml:space="preserve">☐ 1098 mortgage interest statement</w:t>
      </w:r>
    </w:p>
    <w:p>
      <w:pPr>
        <w:spacing w:after="120"/>
        <w:jc w:val="left"/>
      </w:pPr>
      <w:r>
        <w:t xml:space="preserve">☐ 1098-T tuition statement</w:t>
      </w:r>
    </w:p>
    <w:p>
      <w:pPr>
        <w:spacing w:after="120"/>
        <w:jc w:val="left"/>
      </w:pPr>
      <w:r>
        <w:t xml:space="preserve">☐ Charitable donation receipts</w:t>
      </w:r>
    </w:p>
    <w:p>
      <w:pPr>
        <w:spacing w:after="120"/>
        <w:jc w:val="left"/>
      </w:pPr>
      <w:r>
        <w:t xml:space="preserve">☐ Medical expense receipts (if itemizing)</w:t>
      </w:r>
    </w:p>
    <w:p>
      <w:pPr>
        <w:spacing w:after="120"/>
        <w:jc w:val="left"/>
      </w:pPr>
      <w:r>
        <w:t xml:space="preserve">☐ State and local tax records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Business Documents (if applicable)</w:t>
      </w:r>
    </w:p>
    <w:p>
      <w:pPr>
        <w:spacing w:after="120"/>
        <w:jc w:val="left"/>
      </w:pPr>
      <w:r>
        <w:t xml:space="preserve">☐ Profit &amp; Loss statement for the year</w:t>
      </w:r>
    </w:p>
    <w:p>
      <w:pPr>
        <w:spacing w:after="120"/>
        <w:jc w:val="left"/>
      </w:pPr>
      <w:r>
        <w:t xml:space="preserve">☐ Balance sheet as of December 31</w:t>
      </w:r>
    </w:p>
    <w:p>
      <w:pPr>
        <w:spacing w:after="120"/>
        <w:jc w:val="left"/>
      </w:pPr>
      <w:r>
        <w:t xml:space="preserve">☐ Bank and credit card statements</w:t>
      </w:r>
    </w:p>
    <w:p>
      <w:pPr>
        <w:spacing w:after="120"/>
        <w:jc w:val="left"/>
      </w:pPr>
      <w:r>
        <w:t xml:space="preserve">☐ Mileage log for business travel</w:t>
      </w:r>
    </w:p>
    <w:p>
      <w:pPr>
        <w:spacing w:after="120"/>
        <w:jc w:val="left"/>
      </w:pPr>
      <w:r>
        <w:t xml:space="preserve">☐ Home office calculation (sq ft, % business use)</w:t>
      </w:r>
    </w:p>
    <w:p>
      <w:pPr>
        <w:spacing w:after="120"/>
        <w:jc w:val="left"/>
      </w:pPr>
      <w:r>
        <w:t xml:space="preserve">☐ Receipts for equipment purchases over $200</w:t>
      </w:r>
    </w:p>
    <w:p>
      <w:pPr>
        <w:spacing w:after="120"/>
        <w:jc w:val="left"/>
      </w:pPr>
      <w:r>
        <w:t xml:space="preserve">☐ Health insurance premiums paid (self-employed)</w:t>
      </w:r>
    </w:p>
    <w:p>
      <w:pPr>
        <w:spacing w:after="120"/>
        <w:jc w:val="left"/>
      </w:pPr>
      <w:r>
        <w:t xml:space="preserve">☐ Retirement plan contributions (SEP, Solo 401k)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Other</w:t>
      </w:r>
    </w:p>
    <w:p>
      <w:pPr>
        <w:spacing w:after="120"/>
        <w:jc w:val="left"/>
      </w:pPr>
      <w:r>
        <w:t xml:space="preserve">☐ Prior-year return (helpful for comparisons)</w:t>
      </w:r>
    </w:p>
    <w:p>
      <w:pPr>
        <w:spacing w:after="120"/>
        <w:jc w:val="left"/>
      </w:pPr>
      <w:r>
        <w:t xml:space="preserve">☐ IRS notices received during the year</w:t>
      </w:r>
    </w:p>
    <w:p>
      <w:pPr>
        <w:spacing w:after="120"/>
        <w:jc w:val="left"/>
      </w:pPr>
      <w:r>
        <w:t xml:space="preserve">☐ Estimated tax payments made (quarterly vouchers)</w:t>
      </w:r>
    </w:p>
    <w:p>
      <w:pPr>
        <w:spacing w:before="360"/>
      </w:pPr>
      <w:r>
        <w:rPr>
          <w:i/>
          <w:iCs/>
          <w:color w:val="9CA3AF"/>
          <w:sz w:val="16"/>
          <w:szCs w:val="16"/>
        </w:rPr>
        <w:t xml:space="preserve">Template: Annual Tax Prep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Bookkeeping Close Checklist</dc:title>
  <dc:creator>FreebieTemplate</dc:creator>
  <dc:description>Free template from freebietemplate.com</dc:description>
  <cp:lastModifiedBy>Un-named</cp:lastModifiedBy>
  <cp:revision>1</cp:revision>
  <dcterms:created xsi:type="dcterms:W3CDTF">2026-06-02T23:56:06.116Z</dcterms:created>
  <dcterms:modified xsi:type="dcterms:W3CDTF">2026-06-02T23:56:06.116Z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